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2C" w:rsidRPr="0043467D" w:rsidRDefault="002C132C" w:rsidP="002C132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467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МОКРУШИНСКОГО</w:t>
      </w:r>
      <w:r w:rsidRPr="0043467D">
        <w:rPr>
          <w:rFonts w:ascii="Times New Roman" w:hAnsi="Times New Roman"/>
          <w:sz w:val="28"/>
          <w:szCs w:val="28"/>
        </w:rPr>
        <w:t xml:space="preserve"> СЕЛЬСОВЕТА</w:t>
      </w:r>
    </w:p>
    <w:p w:rsidR="002C132C" w:rsidRPr="0043467D" w:rsidRDefault="002C132C" w:rsidP="002C132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467D">
        <w:rPr>
          <w:rFonts w:ascii="Times New Roman" w:hAnsi="Times New Roman"/>
          <w:sz w:val="28"/>
          <w:szCs w:val="28"/>
        </w:rPr>
        <w:t>КАНСКОГО РАЙОНА КРАСНОЯРСКОГО КРАЯ</w:t>
      </w:r>
    </w:p>
    <w:p w:rsidR="002C132C" w:rsidRPr="0043467D" w:rsidRDefault="002C132C" w:rsidP="002C132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132C" w:rsidRPr="0043467D" w:rsidRDefault="002C132C" w:rsidP="002C132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467D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C132C" w:rsidRPr="0043467D" w:rsidRDefault="002C132C" w:rsidP="002C132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C132C" w:rsidTr="00EE4B42">
        <w:tc>
          <w:tcPr>
            <w:tcW w:w="3190" w:type="dxa"/>
          </w:tcPr>
          <w:p w:rsidR="002C132C" w:rsidRDefault="002C132C" w:rsidP="00EE4B42">
            <w:pPr>
              <w:tabs>
                <w:tab w:val="left" w:pos="142"/>
              </w:tabs>
              <w:suppressAutoHyphens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10.06. 2022 г.</w:t>
            </w:r>
          </w:p>
        </w:tc>
        <w:tc>
          <w:tcPr>
            <w:tcW w:w="3190" w:type="dxa"/>
          </w:tcPr>
          <w:p w:rsidR="002C132C" w:rsidRDefault="002C132C" w:rsidP="00EE4B42">
            <w:pPr>
              <w:tabs>
                <w:tab w:val="left" w:pos="142"/>
              </w:tabs>
              <w:suppressAutoHyphens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Мокруша</w:t>
            </w:r>
            <w:proofErr w:type="spellEnd"/>
          </w:p>
        </w:tc>
        <w:tc>
          <w:tcPr>
            <w:tcW w:w="3191" w:type="dxa"/>
          </w:tcPr>
          <w:p w:rsidR="002C132C" w:rsidRDefault="002C132C" w:rsidP="00EE4B42">
            <w:pPr>
              <w:tabs>
                <w:tab w:val="left" w:pos="142"/>
              </w:tabs>
              <w:suppressAutoHyphens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21-п</w:t>
            </w:r>
          </w:p>
        </w:tc>
      </w:tr>
    </w:tbl>
    <w:p w:rsidR="002C132C" w:rsidRPr="0043467D" w:rsidRDefault="002C132C" w:rsidP="002C132C">
      <w:pPr>
        <w:tabs>
          <w:tab w:val="left" w:pos="14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2C" w:rsidRPr="0043467D" w:rsidRDefault="002C132C" w:rsidP="002C1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67D">
        <w:rPr>
          <w:rFonts w:ascii="Times New Roman" w:hAnsi="Times New Roman"/>
          <w:sz w:val="28"/>
          <w:szCs w:val="28"/>
        </w:rPr>
        <w:t xml:space="preserve">Об актуализации адресного реестра недостающими сведениями в элементах </w:t>
      </w:r>
    </w:p>
    <w:p w:rsidR="002C132C" w:rsidRPr="0043467D" w:rsidRDefault="002C132C" w:rsidP="002C1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467D">
        <w:rPr>
          <w:rFonts w:ascii="Times New Roman" w:hAnsi="Times New Roman"/>
          <w:sz w:val="28"/>
          <w:szCs w:val="28"/>
        </w:rPr>
        <w:t>улично</w:t>
      </w:r>
      <w:proofErr w:type="spellEnd"/>
      <w:r w:rsidRPr="0043467D">
        <w:rPr>
          <w:rFonts w:ascii="Times New Roman" w:hAnsi="Times New Roman"/>
          <w:sz w:val="28"/>
          <w:szCs w:val="28"/>
        </w:rPr>
        <w:t xml:space="preserve"> - дорожной сети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43467D">
        <w:rPr>
          <w:rFonts w:ascii="Times New Roman" w:hAnsi="Times New Roman"/>
          <w:sz w:val="28"/>
          <w:szCs w:val="28"/>
        </w:rPr>
        <w:t xml:space="preserve"> сельсовета, </w:t>
      </w:r>
      <w:proofErr w:type="gramStart"/>
      <w:r w:rsidRPr="0043467D">
        <w:rPr>
          <w:rFonts w:ascii="Times New Roman" w:hAnsi="Times New Roman"/>
          <w:sz w:val="28"/>
          <w:szCs w:val="28"/>
        </w:rPr>
        <w:t>выявленных</w:t>
      </w:r>
      <w:proofErr w:type="gramEnd"/>
      <w:r w:rsidRPr="0043467D">
        <w:rPr>
          <w:rFonts w:ascii="Times New Roman" w:hAnsi="Times New Roman"/>
          <w:sz w:val="28"/>
          <w:szCs w:val="28"/>
        </w:rPr>
        <w:t xml:space="preserve"> при инвентаризации.</w:t>
      </w:r>
    </w:p>
    <w:p w:rsidR="002C132C" w:rsidRPr="0043467D" w:rsidRDefault="002C132C" w:rsidP="002C132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132C" w:rsidRPr="0058248A" w:rsidRDefault="002C132C" w:rsidP="002C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48A">
        <w:rPr>
          <w:rFonts w:ascii="Times New Roman" w:hAnsi="Times New Roman"/>
          <w:sz w:val="28"/>
          <w:szCs w:val="28"/>
        </w:rPr>
        <w:t xml:space="preserve">На основании результатов проведенной инвентаризации объектов адресации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58248A">
        <w:rPr>
          <w:rFonts w:ascii="Times New Roman" w:hAnsi="Times New Roman"/>
          <w:sz w:val="28"/>
          <w:szCs w:val="28"/>
        </w:rPr>
        <w:t xml:space="preserve"> сельсовета в соответствии с разделом IV Постановления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248A">
        <w:rPr>
          <w:rFonts w:ascii="Times New Roman" w:hAnsi="Times New Roman"/>
          <w:sz w:val="28"/>
          <w:szCs w:val="28"/>
        </w:rPr>
        <w:t>Приказа Минфина России от 05.11.2015</w:t>
      </w:r>
      <w:proofErr w:type="gramEnd"/>
      <w:r w:rsidRPr="0058248A">
        <w:rPr>
          <w:rFonts w:ascii="Times New Roman" w:hAnsi="Times New Roman"/>
          <w:sz w:val="28"/>
          <w:szCs w:val="28"/>
        </w:rPr>
        <w:t xml:space="preserve">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8248A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58248A">
        <w:rPr>
          <w:rFonts w:ascii="Times New Roman" w:hAnsi="Times New Roman"/>
          <w:sz w:val="28"/>
          <w:szCs w:val="28"/>
        </w:rPr>
        <w:t xml:space="preserve"> элементов», в целях упорядочения адресной схемы и ведения государственного адресного реестра,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43467D">
        <w:rPr>
          <w:rFonts w:ascii="Times New Roman" w:hAnsi="Times New Roman"/>
          <w:sz w:val="28"/>
          <w:szCs w:val="28"/>
        </w:rPr>
        <w:t xml:space="preserve"> сельсовета </w:t>
      </w:r>
      <w:r w:rsidRPr="0058248A">
        <w:rPr>
          <w:rFonts w:ascii="Times New Roman" w:hAnsi="Times New Roman"/>
          <w:sz w:val="28"/>
          <w:szCs w:val="28"/>
        </w:rPr>
        <w:t>ПОСТАНОВЛЯЕТ</w:t>
      </w:r>
      <w:proofErr w:type="gramEnd"/>
      <w:r w:rsidRPr="0058248A">
        <w:rPr>
          <w:rFonts w:ascii="Times New Roman" w:hAnsi="Times New Roman"/>
          <w:sz w:val="28"/>
          <w:szCs w:val="28"/>
        </w:rPr>
        <w:t>:</w:t>
      </w:r>
    </w:p>
    <w:p w:rsidR="002C132C" w:rsidRPr="0043467D" w:rsidRDefault="002C132C" w:rsidP="002C132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467D">
        <w:rPr>
          <w:rFonts w:ascii="Times New Roman" w:hAnsi="Times New Roman"/>
          <w:sz w:val="28"/>
          <w:szCs w:val="28"/>
        </w:rPr>
        <w:t xml:space="preserve">Внести информацию в государственный адресный реестр по элементам </w:t>
      </w:r>
      <w:proofErr w:type="spellStart"/>
      <w:r w:rsidRPr="0043467D">
        <w:rPr>
          <w:rFonts w:ascii="Times New Roman" w:hAnsi="Times New Roman"/>
          <w:sz w:val="28"/>
          <w:szCs w:val="28"/>
        </w:rPr>
        <w:t>улично</w:t>
      </w:r>
      <w:proofErr w:type="spellEnd"/>
      <w:r w:rsidRPr="0043467D">
        <w:rPr>
          <w:rFonts w:ascii="Times New Roman" w:hAnsi="Times New Roman"/>
          <w:sz w:val="28"/>
          <w:szCs w:val="28"/>
        </w:rPr>
        <w:t xml:space="preserve"> – дорожной сети расположенным в муниципальном делении: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467D">
        <w:rPr>
          <w:rFonts w:ascii="Times New Roman" w:hAnsi="Times New Roman"/>
          <w:sz w:val="28"/>
          <w:szCs w:val="28"/>
        </w:rPr>
        <w:t xml:space="preserve">адрес: Российская Федерация, Красноярский край, муниципальный район </w:t>
      </w:r>
      <w:proofErr w:type="spellStart"/>
      <w:r w:rsidRPr="0043467D">
        <w:rPr>
          <w:rFonts w:ascii="Times New Roman" w:hAnsi="Times New Roman"/>
          <w:sz w:val="28"/>
          <w:szCs w:val="28"/>
        </w:rPr>
        <w:t>Канский</w:t>
      </w:r>
      <w:proofErr w:type="spellEnd"/>
      <w:r w:rsidRPr="0043467D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43467D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Алега</w:t>
      </w:r>
      <w:proofErr w:type="spellEnd"/>
      <w:r w:rsidRPr="0043467D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Полевая</w:t>
      </w:r>
      <w:r w:rsidRPr="0043467D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/>
          <w:sz w:val="28"/>
          <w:szCs w:val="28"/>
        </w:rPr>
        <w:t>Ивантай</w:t>
      </w:r>
      <w:proofErr w:type="spellEnd"/>
      <w:r w:rsidRPr="00D41BEA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Береговая</w:t>
      </w:r>
      <w:r w:rsidRPr="00FB2801">
        <w:rPr>
          <w:rFonts w:ascii="Times New Roman" w:hAnsi="Times New Roman"/>
          <w:sz w:val="28"/>
          <w:szCs w:val="28"/>
        </w:rPr>
        <w:t xml:space="preserve">; 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Российская Федерация, Красноярский край, муниципальный район </w:t>
      </w:r>
      <w:proofErr w:type="spellStart"/>
      <w:r w:rsidRPr="00FB2801">
        <w:rPr>
          <w:rFonts w:ascii="Times New Roman" w:hAnsi="Times New Roman"/>
          <w:sz w:val="28"/>
          <w:szCs w:val="28"/>
        </w:rPr>
        <w:t>Канский</w:t>
      </w:r>
      <w:proofErr w:type="spellEnd"/>
      <w:r w:rsidRPr="00FB2801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FB2801">
        <w:rPr>
          <w:rFonts w:ascii="Times New Roman" w:hAnsi="Times New Roman"/>
          <w:sz w:val="28"/>
          <w:szCs w:val="28"/>
        </w:rPr>
        <w:t xml:space="preserve"> сельсовет, </w:t>
      </w:r>
      <w:r w:rsidRPr="00D41BE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Ивантай</w:t>
      </w:r>
      <w:proofErr w:type="spellEnd"/>
      <w:r w:rsidRPr="00FB28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улица Нагорная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/>
          <w:sz w:val="28"/>
          <w:szCs w:val="28"/>
        </w:rPr>
        <w:t>Ивантай</w:t>
      </w:r>
      <w:proofErr w:type="spellEnd"/>
      <w:r>
        <w:rPr>
          <w:rFonts w:ascii="Times New Roman" w:hAnsi="Times New Roman"/>
          <w:sz w:val="28"/>
          <w:szCs w:val="28"/>
        </w:rPr>
        <w:t>, Центральная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lastRenderedPageBreak/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Любава</w:t>
      </w:r>
      <w:proofErr w:type="spellEnd"/>
      <w:r>
        <w:rPr>
          <w:rFonts w:ascii="Times New Roman" w:hAnsi="Times New Roman"/>
          <w:sz w:val="28"/>
          <w:szCs w:val="28"/>
        </w:rPr>
        <w:t>, улица Центральная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деревня Николаевка, улица Полевая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деревня Николаевка, улица Центральная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поселок Залесный</w:t>
      </w:r>
      <w:r w:rsidRPr="00FB2801">
        <w:rPr>
          <w:rFonts w:ascii="Times New Roman" w:hAnsi="Times New Roman"/>
          <w:sz w:val="28"/>
          <w:szCs w:val="28"/>
        </w:rPr>
        <w:t>, улица</w:t>
      </w:r>
      <w:proofErr w:type="gramStart"/>
      <w:r w:rsidRPr="00FB2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ервая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поселок Залесный, улица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торая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поселок Залесный, улица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ретья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поселок Залесный, улица Четвертая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поселок Залесный, улица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ятая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>
        <w:rPr>
          <w:rFonts w:ascii="Times New Roman" w:hAnsi="Times New Roman"/>
          <w:sz w:val="28"/>
          <w:szCs w:val="28"/>
        </w:rPr>
        <w:t>, улица 60 лет СССР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D41BE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D41BEA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D41BEA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D41BEA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Больничная</w:t>
      </w:r>
      <w:r w:rsidRPr="00D41BEA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122D0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122D04">
        <w:rPr>
          <w:rFonts w:ascii="Times New Roman" w:hAnsi="Times New Roman"/>
          <w:sz w:val="28"/>
          <w:szCs w:val="28"/>
        </w:rPr>
        <w:t>Канский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 сельсовет,</w:t>
      </w:r>
      <w:r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>
        <w:rPr>
          <w:rFonts w:ascii="Times New Roman" w:hAnsi="Times New Roman"/>
          <w:sz w:val="28"/>
          <w:szCs w:val="28"/>
        </w:rPr>
        <w:t>, улица Зеленая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122D0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122D04">
        <w:rPr>
          <w:rFonts w:ascii="Times New Roman" w:hAnsi="Times New Roman"/>
          <w:sz w:val="28"/>
          <w:szCs w:val="28"/>
        </w:rPr>
        <w:t>Канский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122D04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Набережная</w:t>
      </w:r>
      <w:r w:rsidRPr="00122D04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122D0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122D04">
        <w:rPr>
          <w:rFonts w:ascii="Times New Roman" w:hAnsi="Times New Roman"/>
          <w:sz w:val="28"/>
          <w:szCs w:val="28"/>
        </w:rPr>
        <w:t>Канский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122D04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Новостройка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lastRenderedPageBreak/>
        <w:t xml:space="preserve">адрес: </w:t>
      </w:r>
      <w:r w:rsidRPr="00122D0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122D04">
        <w:rPr>
          <w:rFonts w:ascii="Times New Roman" w:hAnsi="Times New Roman"/>
          <w:sz w:val="28"/>
          <w:szCs w:val="28"/>
        </w:rPr>
        <w:t>Канский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122D04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Почтовая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122D0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122D04">
        <w:rPr>
          <w:rFonts w:ascii="Times New Roman" w:hAnsi="Times New Roman"/>
          <w:sz w:val="28"/>
          <w:szCs w:val="28"/>
        </w:rPr>
        <w:t>Канский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122D04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Средняя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122D0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122D04">
        <w:rPr>
          <w:rFonts w:ascii="Times New Roman" w:hAnsi="Times New Roman"/>
          <w:sz w:val="28"/>
          <w:szCs w:val="28"/>
        </w:rPr>
        <w:t>Канский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122D04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Старая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122D0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122D04">
        <w:rPr>
          <w:rFonts w:ascii="Times New Roman" w:hAnsi="Times New Roman"/>
          <w:sz w:val="28"/>
          <w:szCs w:val="28"/>
        </w:rPr>
        <w:t>Канский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122D04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Центральная</w:t>
      </w:r>
      <w:r w:rsidRPr="00122D04">
        <w:rPr>
          <w:rFonts w:ascii="Times New Roman" w:hAnsi="Times New Roman"/>
          <w:sz w:val="28"/>
          <w:szCs w:val="28"/>
        </w:rPr>
        <w:t>;</w:t>
      </w:r>
    </w:p>
    <w:p w:rsidR="002C132C" w:rsidRDefault="002C132C" w:rsidP="002C13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2801">
        <w:rPr>
          <w:rFonts w:ascii="Times New Roman" w:hAnsi="Times New Roman"/>
          <w:sz w:val="28"/>
          <w:szCs w:val="28"/>
        </w:rPr>
        <w:t xml:space="preserve">адрес: </w:t>
      </w:r>
      <w:r w:rsidRPr="00122D0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122D04">
        <w:rPr>
          <w:rFonts w:ascii="Times New Roman" w:hAnsi="Times New Roman"/>
          <w:sz w:val="28"/>
          <w:szCs w:val="28"/>
        </w:rPr>
        <w:t>Канский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122D04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122D04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Школьная</w:t>
      </w:r>
      <w:r w:rsidRPr="00FB2801">
        <w:rPr>
          <w:rFonts w:ascii="Times New Roman" w:hAnsi="Times New Roman"/>
          <w:sz w:val="28"/>
          <w:szCs w:val="28"/>
        </w:rPr>
        <w:t>;</w:t>
      </w:r>
    </w:p>
    <w:p w:rsidR="002C132C" w:rsidRPr="0043467D" w:rsidRDefault="002C132C" w:rsidP="002C132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467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Мокрушинского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3467D">
        <w:rPr>
          <w:rFonts w:ascii="Times New Roman" w:hAnsi="Times New Roman"/>
          <w:sz w:val="28"/>
          <w:szCs w:val="28"/>
        </w:rPr>
        <w:t>.</w:t>
      </w:r>
    </w:p>
    <w:p w:rsidR="002C132C" w:rsidRPr="0043467D" w:rsidRDefault="002C132C" w:rsidP="002C13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467D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2C132C" w:rsidRDefault="002C132C" w:rsidP="002C13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132C" w:rsidRDefault="002C132C" w:rsidP="002C13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132C" w:rsidRPr="0043467D" w:rsidRDefault="002C132C" w:rsidP="002C13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132C" w:rsidRDefault="002C132C" w:rsidP="002C132C">
      <w:pPr>
        <w:tabs>
          <w:tab w:val="left" w:pos="6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Мокрушинского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М.В. Веденеев</w:t>
      </w:r>
    </w:p>
    <w:p w:rsidR="002C132C" w:rsidRDefault="002C132C" w:rsidP="002C13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E7D08" w:rsidRDefault="00BE7D08"/>
    <w:sectPr w:rsidR="00BE7D08" w:rsidSect="00B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2FA"/>
    <w:multiLevelType w:val="multilevel"/>
    <w:tmpl w:val="C434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2C"/>
    <w:rsid w:val="002C132C"/>
    <w:rsid w:val="00B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2C"/>
    <w:pPr>
      <w:ind w:left="720"/>
      <w:contextualSpacing/>
    </w:pPr>
  </w:style>
  <w:style w:type="table" w:styleId="a4">
    <w:name w:val="Table Grid"/>
    <w:basedOn w:val="a1"/>
    <w:uiPriority w:val="59"/>
    <w:rsid w:val="002C1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2022-06-14T09:03:00Z</dcterms:created>
  <dcterms:modified xsi:type="dcterms:W3CDTF">2022-06-14T09:03:00Z</dcterms:modified>
</cp:coreProperties>
</file>