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74" w:rsidRPr="005A3E74" w:rsidRDefault="00393370" w:rsidP="005A3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МОКРУШИНСКИЙ</w:t>
      </w:r>
      <w:r w:rsidR="005A3E74" w:rsidRPr="005A3E74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5A3E74" w:rsidRPr="005A3E74" w:rsidRDefault="005A3E74" w:rsidP="005A3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74">
        <w:rPr>
          <w:rFonts w:ascii="Times New Roman" w:hAnsi="Times New Roman" w:cs="Times New Roman"/>
          <w:b/>
          <w:sz w:val="28"/>
          <w:szCs w:val="28"/>
        </w:rPr>
        <w:t>КАНСКОГО РАЙОНА</w:t>
      </w:r>
      <w:r w:rsidR="005B2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E7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A3E74" w:rsidRPr="005A3E74" w:rsidRDefault="005A3E74" w:rsidP="005A3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74" w:rsidRPr="005A3E74" w:rsidRDefault="005A3E74" w:rsidP="005A3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3E74" w:rsidRDefault="005A3E74" w:rsidP="005A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E74" w:rsidRPr="005A3E74" w:rsidRDefault="005A3E74" w:rsidP="005A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/>
      </w:tblPr>
      <w:tblGrid>
        <w:gridCol w:w="2694"/>
        <w:gridCol w:w="3969"/>
        <w:gridCol w:w="2835"/>
      </w:tblGrid>
      <w:tr w:rsidR="005A3E74" w:rsidRPr="005A3E74" w:rsidTr="007E5EA0">
        <w:trPr>
          <w:trHeight w:val="281"/>
        </w:trPr>
        <w:tc>
          <w:tcPr>
            <w:tcW w:w="2694" w:type="dxa"/>
            <w:shd w:val="clear" w:color="auto" w:fill="auto"/>
          </w:tcPr>
          <w:p w:rsidR="005A3E74" w:rsidRPr="005A3E74" w:rsidRDefault="001D4E74" w:rsidP="000E67BD">
            <w:pPr>
              <w:spacing w:line="216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22.12.2021г.</w:t>
            </w:r>
          </w:p>
        </w:tc>
        <w:tc>
          <w:tcPr>
            <w:tcW w:w="3969" w:type="dxa"/>
            <w:shd w:val="clear" w:color="auto" w:fill="auto"/>
          </w:tcPr>
          <w:p w:rsidR="005A3E74" w:rsidRPr="005A3E74" w:rsidRDefault="005A3E74" w:rsidP="000826A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7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93370">
              <w:rPr>
                <w:rFonts w:ascii="Times New Roman" w:hAnsi="Times New Roman" w:cs="Times New Roman"/>
                <w:sz w:val="28"/>
                <w:szCs w:val="28"/>
              </w:rPr>
              <w:t>Мокруша</w:t>
            </w:r>
          </w:p>
        </w:tc>
        <w:tc>
          <w:tcPr>
            <w:tcW w:w="2835" w:type="dxa"/>
            <w:shd w:val="clear" w:color="auto" w:fill="auto"/>
          </w:tcPr>
          <w:p w:rsidR="005A3E74" w:rsidRPr="005A3E74" w:rsidRDefault="000E67BD" w:rsidP="001D4E74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D4E74">
              <w:rPr>
                <w:rFonts w:ascii="Times New Roman" w:hAnsi="Times New Roman" w:cs="Times New Roman"/>
                <w:sz w:val="28"/>
                <w:szCs w:val="28"/>
              </w:rPr>
              <w:t>15-48</w:t>
            </w:r>
          </w:p>
        </w:tc>
      </w:tr>
    </w:tbl>
    <w:p w:rsidR="005A3E74" w:rsidRDefault="005A3E74" w:rsidP="005A3E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67BD" w:rsidRPr="000E67BD" w:rsidRDefault="000E67BD" w:rsidP="005A3E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E74" w:rsidRPr="005B24CB" w:rsidRDefault="005B24CB" w:rsidP="005A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CB">
        <w:rPr>
          <w:rFonts w:ascii="Times New Roman" w:hAnsi="Times New Roman" w:cs="Times New Roman"/>
          <w:sz w:val="28"/>
          <w:szCs w:val="28"/>
        </w:rPr>
        <w:t>О внесении изменений в решение Мокрушинского сельского Совета депутатов от 15.03.2020 года № 45-104 «Об утверждении Положения об оплате труда муниципальных служащих» (с учетом изменений внесенных решениями Мокрушинского сельского Совета депутатов от 11.09.2020 № 51-120, от 29.09.2020 № 2-7)</w:t>
      </w:r>
    </w:p>
    <w:p w:rsidR="005A3E74" w:rsidRDefault="005A3E74" w:rsidP="005A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BD" w:rsidRDefault="000E67BD" w:rsidP="005A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81" w:rsidRPr="00245D66" w:rsidRDefault="00602C81" w:rsidP="00602C81">
      <w:pPr>
        <w:spacing w:after="0" w:line="240" w:lineRule="auto"/>
        <w:ind w:firstLine="709"/>
        <w:jc w:val="both"/>
        <w:rPr>
          <w:rFonts w:ascii="Verdana" w:hAnsi="Verdana"/>
          <w:szCs w:val="21"/>
        </w:rPr>
      </w:pPr>
      <w:proofErr w:type="gramStart"/>
      <w:r w:rsidRPr="00D63A6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D63A6A">
          <w:rPr>
            <w:rFonts w:ascii="Times New Roman" w:hAnsi="Times New Roman"/>
            <w:sz w:val="28"/>
            <w:szCs w:val="28"/>
          </w:rPr>
          <w:t>пунктом 2 статьи 136</w:t>
        </w:r>
      </w:hyperlink>
      <w:r w:rsidRPr="00D63A6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3AF1">
        <w:rPr>
          <w:rFonts w:ascii="Times New Roman" w:hAnsi="Times New Roman"/>
          <w:sz w:val="28"/>
          <w:szCs w:val="24"/>
        </w:rPr>
        <w:t>Закон</w:t>
      </w:r>
      <w:r>
        <w:rPr>
          <w:rFonts w:ascii="Times New Roman" w:hAnsi="Times New Roman"/>
          <w:sz w:val="28"/>
          <w:szCs w:val="24"/>
        </w:rPr>
        <w:t>ом</w:t>
      </w:r>
      <w:r w:rsidRPr="00633AF1">
        <w:rPr>
          <w:rFonts w:ascii="Times New Roman" w:hAnsi="Times New Roman"/>
          <w:sz w:val="28"/>
          <w:szCs w:val="24"/>
        </w:rPr>
        <w:t xml:space="preserve"> Красноярского края от 24.04.2008 N 5-1565</w:t>
      </w:r>
      <w:r>
        <w:rPr>
          <w:rFonts w:ascii="Times New Roman" w:hAnsi="Times New Roman"/>
          <w:sz w:val="28"/>
          <w:szCs w:val="24"/>
        </w:rPr>
        <w:t xml:space="preserve"> </w:t>
      </w:r>
      <w:r w:rsidRPr="00633AF1">
        <w:rPr>
          <w:rFonts w:ascii="Times New Roman" w:hAnsi="Times New Roman"/>
          <w:sz w:val="28"/>
          <w:szCs w:val="24"/>
        </w:rPr>
        <w:t>"Об особенностях правового регулирования муниципальной службы в Красноярском крае"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14A4F">
        <w:rPr>
          <w:rFonts w:ascii="Times New Roman" w:hAnsi="Times New Roman"/>
          <w:sz w:val="28"/>
          <w:szCs w:val="24"/>
        </w:rPr>
        <w:t>Постановлени</w:t>
      </w:r>
      <w:r>
        <w:rPr>
          <w:rFonts w:ascii="Times New Roman" w:hAnsi="Times New Roman"/>
          <w:sz w:val="28"/>
          <w:szCs w:val="24"/>
        </w:rPr>
        <w:t>ем</w:t>
      </w:r>
      <w:r w:rsidRPr="00514A4F">
        <w:rPr>
          <w:rFonts w:ascii="Times New Roman" w:hAnsi="Times New Roman"/>
          <w:sz w:val="28"/>
          <w:szCs w:val="24"/>
        </w:rPr>
        <w:t xml:space="preserve"> Совета администрации Красноярского края от 29.12.2007 N 512-п</w:t>
      </w:r>
      <w:r w:rsidRPr="00514A4F">
        <w:rPr>
          <w:rFonts w:ascii="Verdana" w:hAnsi="Verdana"/>
          <w:szCs w:val="21"/>
        </w:rPr>
        <w:t xml:space="preserve"> </w:t>
      </w:r>
      <w:r w:rsidRPr="00514A4F">
        <w:rPr>
          <w:rFonts w:ascii="Times New Roman" w:hAnsi="Times New Roman"/>
          <w:sz w:val="28"/>
          <w:szCs w:val="24"/>
        </w:rPr>
        <w:t>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514A4F">
        <w:rPr>
          <w:rFonts w:ascii="Times New Roman" w:hAnsi="Times New Roman"/>
          <w:sz w:val="28"/>
          <w:szCs w:val="24"/>
        </w:rPr>
        <w:t>, и муниципальных служащих"</w:t>
      </w:r>
      <w:r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393370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93370">
        <w:rPr>
          <w:rFonts w:ascii="Times New Roman" w:hAnsi="Times New Roman"/>
          <w:sz w:val="28"/>
          <w:szCs w:val="28"/>
        </w:rPr>
        <w:t>Мокрушинского</w:t>
      </w:r>
      <w:r>
        <w:rPr>
          <w:rFonts w:ascii="Times New Roman" w:hAnsi="Times New Roman"/>
          <w:sz w:val="28"/>
          <w:szCs w:val="28"/>
        </w:rPr>
        <w:t xml:space="preserve"> сельсовета, </w:t>
      </w:r>
      <w:r w:rsidR="00393370">
        <w:rPr>
          <w:rFonts w:ascii="Times New Roman" w:hAnsi="Times New Roman"/>
          <w:sz w:val="28"/>
          <w:szCs w:val="28"/>
        </w:rPr>
        <w:t>Мокрушинский</w:t>
      </w:r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602C81" w:rsidRPr="00F063C5" w:rsidRDefault="00602C81" w:rsidP="00602C81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F063C5">
        <w:rPr>
          <w:rFonts w:ascii="Times New Roman" w:hAnsi="Times New Roman"/>
          <w:spacing w:val="40"/>
          <w:sz w:val="28"/>
          <w:szCs w:val="28"/>
        </w:rPr>
        <w:t>РЕШИЛ:</w:t>
      </w:r>
    </w:p>
    <w:p w:rsidR="00602C81" w:rsidRDefault="0005544B" w:rsidP="00602C81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</w:t>
      </w:r>
      <w:r w:rsidR="00393370">
        <w:rPr>
          <w:rFonts w:ascii="Times New Roman" w:hAnsi="Times New Roman"/>
          <w:sz w:val="28"/>
          <w:szCs w:val="28"/>
        </w:rPr>
        <w:t>Мокрушинского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393370">
        <w:rPr>
          <w:rFonts w:ascii="Times New Roman" w:hAnsi="Times New Roman"/>
          <w:sz w:val="28"/>
          <w:szCs w:val="28"/>
        </w:rPr>
        <w:t>15.03.2020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93370">
        <w:rPr>
          <w:rFonts w:ascii="Times New Roman" w:hAnsi="Times New Roman"/>
          <w:sz w:val="28"/>
          <w:szCs w:val="28"/>
        </w:rPr>
        <w:t>45-104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3E74">
        <w:rPr>
          <w:rFonts w:ascii="Times New Roman" w:hAnsi="Times New Roman"/>
          <w:sz w:val="28"/>
          <w:szCs w:val="28"/>
        </w:rPr>
        <w:t>Об</w:t>
      </w:r>
      <w:r w:rsidR="00393370">
        <w:rPr>
          <w:rFonts w:ascii="Times New Roman" w:hAnsi="Times New Roman"/>
          <w:sz w:val="28"/>
          <w:szCs w:val="28"/>
        </w:rPr>
        <w:t xml:space="preserve"> утверждении Положения об оплате труда муниципальных служащих администрации  Мокрушинского сельсовета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964865">
        <w:rPr>
          <w:rFonts w:ascii="Times New Roman" w:hAnsi="Times New Roman"/>
          <w:sz w:val="28"/>
          <w:szCs w:val="28"/>
        </w:rPr>
        <w:t xml:space="preserve">(в редакции от </w:t>
      </w:r>
      <w:r w:rsidR="00393370">
        <w:rPr>
          <w:rFonts w:ascii="Times New Roman" w:hAnsi="Times New Roman"/>
          <w:sz w:val="28"/>
          <w:szCs w:val="28"/>
        </w:rPr>
        <w:t>11.09.2020 № 51-120, от 29.09.2020 № 2-7</w:t>
      </w:r>
      <w:r w:rsidR="0096486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5544B" w:rsidRDefault="0005544B" w:rsidP="0005544B">
      <w:pPr>
        <w:pStyle w:val="a8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A83F4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A83F43">
        <w:rPr>
          <w:rFonts w:ascii="Times New Roman" w:hAnsi="Times New Roman"/>
          <w:sz w:val="28"/>
          <w:szCs w:val="28"/>
        </w:rPr>
        <w:t xml:space="preserve"> дополнить пунктом </w:t>
      </w:r>
      <w:r w:rsidR="00E265A5">
        <w:rPr>
          <w:rFonts w:ascii="Times New Roman" w:hAnsi="Times New Roman"/>
          <w:sz w:val="28"/>
          <w:szCs w:val="28"/>
        </w:rPr>
        <w:t>11</w:t>
      </w:r>
      <w:r w:rsidR="00A83F43">
        <w:rPr>
          <w:rFonts w:ascii="Times New Roman" w:hAnsi="Times New Roman"/>
          <w:sz w:val="28"/>
          <w:szCs w:val="28"/>
        </w:rPr>
        <w:t>.1</w:t>
      </w:r>
      <w:r w:rsidR="00E265A5">
        <w:rPr>
          <w:rFonts w:ascii="Times New Roman" w:hAnsi="Times New Roman"/>
          <w:sz w:val="28"/>
          <w:szCs w:val="28"/>
        </w:rPr>
        <w:t>.1</w:t>
      </w:r>
      <w:r w:rsidR="00A83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</w:t>
      </w:r>
      <w:r w:rsidR="00A83F4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83F43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A83F43" w:rsidRDefault="0005544B" w:rsidP="00A83F43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65A5">
        <w:rPr>
          <w:rFonts w:ascii="Times New Roman" w:hAnsi="Times New Roman"/>
          <w:sz w:val="28"/>
          <w:szCs w:val="28"/>
        </w:rPr>
        <w:t>11.1</w:t>
      </w:r>
      <w:r w:rsidR="00A83F43">
        <w:rPr>
          <w:rFonts w:ascii="Times New Roman" w:hAnsi="Times New Roman"/>
          <w:sz w:val="28"/>
          <w:szCs w:val="28"/>
        </w:rPr>
        <w:t xml:space="preserve">.1. Общее количество должностных окладов, учитываемое при расчёте предельного размера фонда оплаты труда, установленного пунктом </w:t>
      </w:r>
      <w:r w:rsidR="00E265A5">
        <w:rPr>
          <w:rFonts w:ascii="Times New Roman" w:hAnsi="Times New Roman"/>
          <w:sz w:val="28"/>
          <w:szCs w:val="28"/>
        </w:rPr>
        <w:t>11.1</w:t>
      </w:r>
      <w:r w:rsidR="00A83F43">
        <w:rPr>
          <w:rFonts w:ascii="Times New Roman" w:hAnsi="Times New Roman"/>
          <w:sz w:val="28"/>
          <w:szCs w:val="28"/>
        </w:rPr>
        <w:t xml:space="preserve"> Приложения № 1, увеличивается на 10 процентов для выплаты премий</w:t>
      </w:r>
      <w:r w:rsidR="007544C8">
        <w:rPr>
          <w:rFonts w:ascii="Times New Roman" w:hAnsi="Times New Roman"/>
          <w:sz w:val="28"/>
          <w:szCs w:val="28"/>
        </w:rPr>
        <w:t>.</w:t>
      </w:r>
    </w:p>
    <w:p w:rsidR="0005544B" w:rsidRDefault="00A83F43" w:rsidP="00A83F43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средств, предусматриваемый в соответствии с абзацем первым настоящего пункта, не может быть использован на иные цели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544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D2FFE" w:rsidRPr="006D2FFE" w:rsidRDefault="006D2FFE" w:rsidP="00A83F43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FE">
        <w:rPr>
          <w:rFonts w:ascii="Times New Roman" w:hAnsi="Times New Roman"/>
          <w:sz w:val="28"/>
          <w:szCs w:val="28"/>
        </w:rPr>
        <w:t xml:space="preserve">1.2   </w:t>
      </w:r>
      <w:r w:rsidRPr="006D2FFE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второй пункта 11.3 раздела 11 заменить </w:t>
      </w:r>
      <w:proofErr w:type="gramStart"/>
      <w:r w:rsidR="008624E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6D2FFE" w:rsidRDefault="006D2FFE" w:rsidP="00A83F43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D2FFE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«Размер фонда оплаты труда главы муниципального образования,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</w:t>
      </w:r>
      <w:r w:rsidRPr="006D2F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местностях края с особыми климатическими условиями»</w:t>
      </w:r>
      <w:proofErr w:type="gramEnd"/>
    </w:p>
    <w:p w:rsidR="008624E2" w:rsidRPr="00480051" w:rsidRDefault="008624E2" w:rsidP="008624E2">
      <w:pPr>
        <w:pStyle w:val="a8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пункте 5.1. Приложения  слова «</w:t>
      </w:r>
      <w:r w:rsidRPr="0048005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Советом депутатов Мокрушинского сельсовета»  заменить словами «</w:t>
      </w:r>
      <w:proofErr w:type="spellStart"/>
      <w:r w:rsidRPr="0048005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Мокрушинским</w:t>
      </w:r>
      <w:proofErr w:type="spellEnd"/>
      <w:r w:rsidRPr="0048005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сельским Советом депутатов».</w:t>
      </w:r>
    </w:p>
    <w:p w:rsidR="008624E2" w:rsidRPr="00480051" w:rsidRDefault="008624E2" w:rsidP="008624E2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051">
        <w:rPr>
          <w:rFonts w:ascii="Times New Roman" w:eastAsia="Times New Roman" w:hAnsi="Times New Roman"/>
          <w:sz w:val="28"/>
          <w:szCs w:val="28"/>
          <w:lang w:eastAsia="ru-RU"/>
        </w:rPr>
        <w:t>1.4.Пункты 7.2.-7.5.  исключить из Приложения .</w:t>
      </w:r>
    </w:p>
    <w:p w:rsidR="008624E2" w:rsidRPr="00480051" w:rsidRDefault="008624E2" w:rsidP="0048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Абзац девятый пункта 2.2. Приложения  дополнить выражением следующего содержания «, </w:t>
      </w:r>
      <w:proofErr w:type="gramStart"/>
      <w:r w:rsidRPr="00480051">
        <w:rPr>
          <w:rFonts w:ascii="Times New Roman" w:eastAsia="Calibri" w:hAnsi="Times New Roman" w:cs="Times New Roman"/>
          <w:sz w:val="28"/>
          <w:szCs w:val="28"/>
          <w:lang w:eastAsia="ru-RU"/>
        </w:rPr>
        <w:t>которая</w:t>
      </w:r>
      <w:proofErr w:type="gramEnd"/>
      <w:r w:rsidRPr="00480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является выплатой за отработанное время;».</w:t>
      </w:r>
    </w:p>
    <w:p w:rsidR="006C088E" w:rsidRDefault="006C088E" w:rsidP="008624E2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proofErr w:type="gramStart"/>
      <w:r w:rsidRPr="00480051">
        <w:rPr>
          <w:szCs w:val="28"/>
        </w:rPr>
        <w:t>Контроль за</w:t>
      </w:r>
      <w:proofErr w:type="gramEnd"/>
      <w:r w:rsidRPr="00480051">
        <w:rPr>
          <w:szCs w:val="28"/>
        </w:rPr>
        <w:t xml:space="preserve"> выполнением решения возложить на постоянну</w:t>
      </w:r>
      <w:r w:rsidRPr="001C1288">
        <w:rPr>
          <w:szCs w:val="28"/>
        </w:rPr>
        <w:t>ю комиссию по экономической политике, финансам и бюджету.</w:t>
      </w:r>
    </w:p>
    <w:p w:rsidR="001619CB" w:rsidRPr="001619CB" w:rsidRDefault="001619CB" w:rsidP="00807445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inorHAnsi" w:eastAsiaTheme="minorHAnsi" w:hAnsiTheme="minorHAnsi" w:cstheme="minorBidi"/>
          <w:vanish/>
          <w:szCs w:val="28"/>
        </w:rPr>
      </w:pPr>
    </w:p>
    <w:p w:rsidR="001619CB" w:rsidRPr="001619CB" w:rsidRDefault="001619CB" w:rsidP="00807445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inorHAnsi" w:eastAsiaTheme="minorHAnsi" w:hAnsiTheme="minorHAnsi" w:cstheme="minorBidi"/>
          <w:vanish/>
          <w:szCs w:val="28"/>
        </w:rPr>
      </w:pPr>
    </w:p>
    <w:p w:rsidR="006C088E" w:rsidRPr="00480051" w:rsidRDefault="00193C63" w:rsidP="001619C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right="-5" w:firstLine="709"/>
        <w:jc w:val="both"/>
        <w:outlineLvl w:val="0"/>
        <w:rPr>
          <w:szCs w:val="28"/>
        </w:rPr>
      </w:pPr>
      <w:r w:rsidRPr="00480051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2022</w:t>
      </w:r>
      <w:bookmarkStart w:id="0" w:name="_GoBack"/>
      <w:bookmarkEnd w:id="0"/>
      <w:r w:rsidRPr="00480051">
        <w:rPr>
          <w:rFonts w:ascii="Times New Roman" w:hAnsi="Times New Roman" w:cs="Times New Roman"/>
          <w:sz w:val="28"/>
          <w:szCs w:val="28"/>
        </w:rPr>
        <w:t xml:space="preserve"> года, но не ранее дня, следующего за днем его официального опубликования в печатном издании "</w:t>
      </w:r>
      <w:r w:rsidR="00480051" w:rsidRPr="00480051"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Мокрушинского сельсовета</w:t>
      </w:r>
      <w:r w:rsidRPr="00480051">
        <w:rPr>
          <w:rFonts w:ascii="Times New Roman" w:hAnsi="Times New Roman" w:cs="Times New Roman"/>
          <w:sz w:val="28"/>
          <w:szCs w:val="28"/>
        </w:rPr>
        <w:t xml:space="preserve">", и подлежит размещению на официальном сайте муниципального образования </w:t>
      </w:r>
      <w:r w:rsidR="00393370" w:rsidRPr="00480051">
        <w:rPr>
          <w:rFonts w:ascii="Times New Roman" w:hAnsi="Times New Roman" w:cs="Times New Roman"/>
          <w:sz w:val="28"/>
          <w:szCs w:val="28"/>
        </w:rPr>
        <w:t>Мокрушинский</w:t>
      </w:r>
      <w:r w:rsidRPr="00480051">
        <w:rPr>
          <w:rFonts w:ascii="Times New Roman" w:hAnsi="Times New Roman" w:cs="Times New Roman"/>
          <w:sz w:val="28"/>
          <w:szCs w:val="28"/>
        </w:rPr>
        <w:t xml:space="preserve"> сельсовет Канского района Красноярского края</w:t>
      </w:r>
    </w:p>
    <w:p w:rsidR="006C088E" w:rsidRDefault="006C088E" w:rsidP="007E5EA0">
      <w:pPr>
        <w:spacing w:after="0" w:line="240" w:lineRule="auto"/>
        <w:ind w:left="1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248" w:type="dxa"/>
        <w:tblInd w:w="108" w:type="dxa"/>
        <w:tblLook w:val="04A0"/>
      </w:tblPr>
      <w:tblGrid>
        <w:gridCol w:w="4536"/>
        <w:gridCol w:w="284"/>
        <w:gridCol w:w="4428"/>
      </w:tblGrid>
      <w:tr w:rsidR="006C088E" w:rsidRPr="001E43D1" w:rsidTr="007E5EA0">
        <w:trPr>
          <w:trHeight w:val="695"/>
        </w:trPr>
        <w:tc>
          <w:tcPr>
            <w:tcW w:w="4536" w:type="dxa"/>
            <w:shd w:val="clear" w:color="auto" w:fill="auto"/>
          </w:tcPr>
          <w:p w:rsidR="006C088E" w:rsidRPr="001E43D1" w:rsidRDefault="006C088E" w:rsidP="000826AA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E43D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393370">
              <w:rPr>
                <w:rFonts w:ascii="Times New Roman" w:hAnsi="Times New Roman"/>
                <w:sz w:val="28"/>
                <w:szCs w:val="28"/>
              </w:rPr>
              <w:t>Мокрушинского</w:t>
            </w:r>
            <w:r w:rsidRPr="001E43D1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84" w:type="dxa"/>
            <w:shd w:val="clear" w:color="auto" w:fill="auto"/>
          </w:tcPr>
          <w:p w:rsidR="006C088E" w:rsidRPr="001E43D1" w:rsidRDefault="006C088E" w:rsidP="000826AA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6C088E" w:rsidRPr="001E43D1" w:rsidRDefault="006C088E" w:rsidP="000826AA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E43D1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="00393370">
              <w:rPr>
                <w:rFonts w:ascii="Times New Roman" w:hAnsi="Times New Roman"/>
                <w:sz w:val="28"/>
                <w:szCs w:val="28"/>
              </w:rPr>
              <w:t>Мокрушинского</w:t>
            </w:r>
            <w:r w:rsidRPr="001E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088E" w:rsidRPr="001E43D1" w:rsidRDefault="006C088E" w:rsidP="000826AA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0E67BD" w:rsidRDefault="000E67BD" w:rsidP="000826AA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88E" w:rsidRDefault="006C088E" w:rsidP="000826AA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6C088E" w:rsidRPr="001E43D1" w:rsidRDefault="006C088E" w:rsidP="000826AA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8E" w:rsidRPr="001E43D1" w:rsidTr="007E5EA0">
        <w:tc>
          <w:tcPr>
            <w:tcW w:w="4536" w:type="dxa"/>
            <w:shd w:val="clear" w:color="auto" w:fill="auto"/>
          </w:tcPr>
          <w:p w:rsidR="006C088E" w:rsidRPr="00B93E7E" w:rsidRDefault="00480051" w:rsidP="000826A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Веденеев</w:t>
            </w:r>
          </w:p>
        </w:tc>
        <w:tc>
          <w:tcPr>
            <w:tcW w:w="284" w:type="dxa"/>
            <w:shd w:val="clear" w:color="auto" w:fill="auto"/>
          </w:tcPr>
          <w:p w:rsidR="006C088E" w:rsidRPr="001E43D1" w:rsidRDefault="006C088E" w:rsidP="000826AA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6C088E" w:rsidRPr="001E43D1" w:rsidRDefault="00480051" w:rsidP="000826AA">
            <w:pPr>
              <w:pStyle w:val="ConsPlusNormal"/>
              <w:widowControl/>
              <w:tabs>
                <w:tab w:val="left" w:pos="567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Ковалева</w:t>
            </w:r>
          </w:p>
        </w:tc>
      </w:tr>
    </w:tbl>
    <w:p w:rsidR="00180E1E" w:rsidRDefault="00702AB6" w:rsidP="004B5EF0">
      <w:pPr>
        <w:pStyle w:val="a6"/>
        <w:ind w:right="-5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0E1E" w:rsidSect="00F353BE">
      <w:headerReference w:type="default" r:id="rId8"/>
      <w:footerReference w:type="default" r:id="rId9"/>
      <w:pgSz w:w="11906" w:h="16838"/>
      <w:pgMar w:top="1134" w:right="851" w:bottom="1134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C9" w:rsidRDefault="00480FC9" w:rsidP="006C088E">
      <w:pPr>
        <w:spacing w:after="0" w:line="240" w:lineRule="auto"/>
      </w:pPr>
      <w:r>
        <w:separator/>
      </w:r>
    </w:p>
  </w:endnote>
  <w:endnote w:type="continuationSeparator" w:id="0">
    <w:p w:rsidR="00480FC9" w:rsidRDefault="00480FC9" w:rsidP="006C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8E" w:rsidRPr="006C088E" w:rsidRDefault="006C088E">
    <w:pPr>
      <w:pStyle w:val="ab"/>
      <w:jc w:val="center"/>
      <w:rPr>
        <w:rFonts w:ascii="Times New Roman" w:hAnsi="Times New Roman" w:cs="Times New Roman"/>
        <w:sz w:val="24"/>
      </w:rPr>
    </w:pPr>
  </w:p>
  <w:p w:rsidR="006C088E" w:rsidRDefault="006C08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C9" w:rsidRDefault="00480FC9" w:rsidP="006C088E">
      <w:pPr>
        <w:spacing w:after="0" w:line="240" w:lineRule="auto"/>
      </w:pPr>
      <w:r>
        <w:separator/>
      </w:r>
    </w:p>
  </w:footnote>
  <w:footnote w:type="continuationSeparator" w:id="0">
    <w:p w:rsidR="00480FC9" w:rsidRDefault="00480FC9" w:rsidP="006C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661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3729F" w:rsidRPr="0073729F" w:rsidRDefault="005B6644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73729F">
          <w:rPr>
            <w:rFonts w:ascii="Times New Roman" w:hAnsi="Times New Roman" w:cs="Times New Roman"/>
            <w:sz w:val="24"/>
          </w:rPr>
          <w:fldChar w:fldCharType="begin"/>
        </w:r>
        <w:r w:rsidR="0073729F" w:rsidRPr="0073729F">
          <w:rPr>
            <w:rFonts w:ascii="Times New Roman" w:hAnsi="Times New Roman" w:cs="Times New Roman"/>
            <w:sz w:val="24"/>
          </w:rPr>
          <w:instrText>PAGE   \* MERGEFORMAT</w:instrText>
        </w:r>
        <w:r w:rsidRPr="0073729F">
          <w:rPr>
            <w:rFonts w:ascii="Times New Roman" w:hAnsi="Times New Roman" w:cs="Times New Roman"/>
            <w:sz w:val="24"/>
          </w:rPr>
          <w:fldChar w:fldCharType="separate"/>
        </w:r>
        <w:r w:rsidR="005B24CB">
          <w:rPr>
            <w:rFonts w:ascii="Times New Roman" w:hAnsi="Times New Roman" w:cs="Times New Roman"/>
            <w:noProof/>
            <w:sz w:val="24"/>
          </w:rPr>
          <w:t>2</w:t>
        </w:r>
        <w:r w:rsidRPr="007372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3729F" w:rsidRDefault="007372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BCD"/>
    <w:multiLevelType w:val="hybridMultilevel"/>
    <w:tmpl w:val="0914875E"/>
    <w:lvl w:ilvl="0" w:tplc="1478BF1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04E94"/>
    <w:multiLevelType w:val="hybridMultilevel"/>
    <w:tmpl w:val="7E74974A"/>
    <w:lvl w:ilvl="0" w:tplc="117885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5E16780"/>
    <w:multiLevelType w:val="hybridMultilevel"/>
    <w:tmpl w:val="4DCAA122"/>
    <w:lvl w:ilvl="0" w:tplc="A2983E6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6947A7"/>
    <w:multiLevelType w:val="hybridMultilevel"/>
    <w:tmpl w:val="0D143AA8"/>
    <w:lvl w:ilvl="0" w:tplc="AC42E002">
      <w:start w:val="7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B422E1"/>
    <w:multiLevelType w:val="hybridMultilevel"/>
    <w:tmpl w:val="A6CC854C"/>
    <w:lvl w:ilvl="0" w:tplc="A2983E6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2C436A"/>
    <w:multiLevelType w:val="multilevel"/>
    <w:tmpl w:val="E454FB6A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ascii="Arial" w:eastAsia="Times New Roman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eastAsia="Times New Roman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eastAsia="Times New Roman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eastAsia="Times New Roman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eastAsia="Times New Roman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eastAsia="Times New Roman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eastAsia="Times New Roman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eastAsia="Times New Roman" w:hAnsi="Arial" w:cs="Arial" w:hint="default"/>
        <w:color w:val="000000"/>
        <w:sz w:val="24"/>
      </w:rPr>
    </w:lvl>
  </w:abstractNum>
  <w:abstractNum w:abstractNumId="7">
    <w:nsid w:val="571629F6"/>
    <w:multiLevelType w:val="hybridMultilevel"/>
    <w:tmpl w:val="D0A8742C"/>
    <w:lvl w:ilvl="0" w:tplc="A2983E64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86224E"/>
    <w:multiLevelType w:val="multilevel"/>
    <w:tmpl w:val="0E542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96D4698"/>
    <w:multiLevelType w:val="hybridMultilevel"/>
    <w:tmpl w:val="090417B8"/>
    <w:lvl w:ilvl="0" w:tplc="1178853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BD35A35"/>
    <w:multiLevelType w:val="multilevel"/>
    <w:tmpl w:val="91AE2830"/>
    <w:lvl w:ilvl="0">
      <w:start w:val="1"/>
      <w:numFmt w:val="decimal"/>
      <w:lvlText w:val="%1."/>
      <w:lvlJc w:val="left"/>
      <w:pPr>
        <w:ind w:left="495" w:hanging="495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E74"/>
    <w:rsid w:val="0005544B"/>
    <w:rsid w:val="000E67BD"/>
    <w:rsid w:val="0014654C"/>
    <w:rsid w:val="001619CB"/>
    <w:rsid w:val="00180E1E"/>
    <w:rsid w:val="00193C63"/>
    <w:rsid w:val="001D4E74"/>
    <w:rsid w:val="00265C7A"/>
    <w:rsid w:val="002818DB"/>
    <w:rsid w:val="003838E6"/>
    <w:rsid w:val="00393370"/>
    <w:rsid w:val="00402CBF"/>
    <w:rsid w:val="00480051"/>
    <w:rsid w:val="00480FC9"/>
    <w:rsid w:val="004B5EF0"/>
    <w:rsid w:val="0052730E"/>
    <w:rsid w:val="00561BE4"/>
    <w:rsid w:val="00576F2E"/>
    <w:rsid w:val="005A3E74"/>
    <w:rsid w:val="005B24CB"/>
    <w:rsid w:val="005B6644"/>
    <w:rsid w:val="005C7ECF"/>
    <w:rsid w:val="005D5DC4"/>
    <w:rsid w:val="00602C81"/>
    <w:rsid w:val="006C088E"/>
    <w:rsid w:val="006D2FFE"/>
    <w:rsid w:val="006E2B1B"/>
    <w:rsid w:val="00702AB6"/>
    <w:rsid w:val="0073729F"/>
    <w:rsid w:val="007544C8"/>
    <w:rsid w:val="007756DB"/>
    <w:rsid w:val="00791C01"/>
    <w:rsid w:val="007E5EA0"/>
    <w:rsid w:val="007F2BD4"/>
    <w:rsid w:val="00807445"/>
    <w:rsid w:val="008624E2"/>
    <w:rsid w:val="00964865"/>
    <w:rsid w:val="009929E1"/>
    <w:rsid w:val="00A00B9A"/>
    <w:rsid w:val="00A642F0"/>
    <w:rsid w:val="00A83F43"/>
    <w:rsid w:val="00BC6242"/>
    <w:rsid w:val="00BD68AF"/>
    <w:rsid w:val="00CC6309"/>
    <w:rsid w:val="00D14875"/>
    <w:rsid w:val="00DA7966"/>
    <w:rsid w:val="00DE087D"/>
    <w:rsid w:val="00DE1CDF"/>
    <w:rsid w:val="00DE5F0A"/>
    <w:rsid w:val="00E265A5"/>
    <w:rsid w:val="00F063C5"/>
    <w:rsid w:val="00F13DFF"/>
    <w:rsid w:val="00F353BE"/>
    <w:rsid w:val="00FD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E74"/>
    <w:rPr>
      <w:color w:val="0000FF"/>
      <w:u w:val="single"/>
    </w:rPr>
  </w:style>
  <w:style w:type="character" w:customStyle="1" w:styleId="a4">
    <w:name w:val="Название Знак"/>
    <w:link w:val="a5"/>
    <w:locked/>
    <w:rsid w:val="005A3E74"/>
    <w:rPr>
      <w:sz w:val="28"/>
      <w:lang w:val="ru-RU" w:eastAsia="ru-RU" w:bidi="ar-SA"/>
    </w:rPr>
  </w:style>
  <w:style w:type="paragraph" w:customStyle="1" w:styleId="a6">
    <w:basedOn w:val="a"/>
    <w:next w:val="a5"/>
    <w:qFormat/>
    <w:rsid w:val="00DE08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4"/>
    <w:qFormat/>
    <w:rsid w:val="005A3E74"/>
    <w:pPr>
      <w:spacing w:after="0" w:line="240" w:lineRule="auto"/>
      <w:contextualSpacing/>
    </w:pPr>
    <w:rPr>
      <w:sz w:val="28"/>
      <w:lang w:eastAsia="ru-RU"/>
    </w:rPr>
  </w:style>
  <w:style w:type="character" w:customStyle="1" w:styleId="a7">
    <w:name w:val="Заголовок Знак"/>
    <w:basedOn w:val="a0"/>
    <w:uiPriority w:val="10"/>
    <w:rsid w:val="005A3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602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60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02C8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C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088E"/>
  </w:style>
  <w:style w:type="paragraph" w:styleId="ab">
    <w:name w:val="footer"/>
    <w:basedOn w:val="a"/>
    <w:link w:val="ac"/>
    <w:uiPriority w:val="99"/>
    <w:unhideWhenUsed/>
    <w:rsid w:val="006C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088E"/>
  </w:style>
  <w:style w:type="paragraph" w:styleId="ad">
    <w:name w:val="Normal (Web)"/>
    <w:basedOn w:val="a"/>
    <w:uiPriority w:val="99"/>
    <w:semiHidden/>
    <w:unhideWhenUsed/>
    <w:rsid w:val="006C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basedOn w:val="a"/>
    <w:next w:val="a5"/>
    <w:qFormat/>
    <w:rsid w:val="00702A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E1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FFAE8F26FC348F381AC13C28DC38120385603419CCA9BFCBD106A57EEA76CDA7349FF7C535vFw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admin</cp:lastModifiedBy>
  <cp:revision>18</cp:revision>
  <cp:lastPrinted>2021-12-20T10:11:00Z</cp:lastPrinted>
  <dcterms:created xsi:type="dcterms:W3CDTF">2021-02-17T02:05:00Z</dcterms:created>
  <dcterms:modified xsi:type="dcterms:W3CDTF">2022-01-18T08:43:00Z</dcterms:modified>
</cp:coreProperties>
</file>