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DA" w:rsidRPr="0054473F" w:rsidRDefault="0054473F" w:rsidP="00844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73F">
        <w:rPr>
          <w:rFonts w:ascii="Times New Roman" w:hAnsi="Times New Roman" w:cs="Times New Roman"/>
          <w:b/>
          <w:sz w:val="28"/>
          <w:szCs w:val="28"/>
        </w:rPr>
        <w:t>Информация о благотворительных инициативах Красноярского края</w:t>
      </w:r>
      <w:r w:rsidRPr="0054473F">
        <w:rPr>
          <w:rFonts w:ascii="Times New Roman" w:hAnsi="Times New Roman" w:cs="Times New Roman"/>
          <w:b/>
          <w:sz w:val="28"/>
          <w:szCs w:val="28"/>
        </w:rPr>
        <w:br/>
        <w:t xml:space="preserve">по поддержке участников специальной военной операции </w:t>
      </w:r>
    </w:p>
    <w:tbl>
      <w:tblPr>
        <w:tblW w:w="5692" w:type="pct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2041"/>
        <w:gridCol w:w="3123"/>
        <w:gridCol w:w="2080"/>
        <w:gridCol w:w="3181"/>
      </w:tblGrid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Инициатива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нужно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Куда обращаться, если хотите помочь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Волонтёрское движение «Шьём для наших по городам» – 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Ткани, швейное оборудование и фурнитура или денежные средства для их приобретения.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шитья и рукоделия «Мастерица»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https://vk.com/id209581590</w:t>
              </w:r>
            </w:hyperlink>
          </w:p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https://t.me/+ADvQ46dxX4owMjU6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8-913-574-63-06 (Ольга Рычкова)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«Автопоезд»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высокой проходимости (джипы, Нивы,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УАЗы), мотоциклы 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!!! Автомобили должны быть на ходу, с документами и готовы к отгрузке 10 апреля</w:t>
            </w:r>
          </w:p>
        </w:tc>
        <w:tc>
          <w:tcPr>
            <w:tcW w:w="959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фронт Красноярского края</w:t>
            </w:r>
          </w:p>
        </w:tc>
        <w:tc>
          <w:tcPr>
            <w:tcW w:w="1467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 Народного фронта: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Ленина, 49;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 (391) 200-32-02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«Народный фронт. 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рюкзаки, батарейки,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наборы инструментов, маскировочные сети, неяркие дождевики,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ручные и налобные фонари, армейские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сидушки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термобельё и т.д.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 техники нужны рации дальнего действия,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приборы ночного видения, дизельные генераторы, тепловые пушки.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сбор фонда «Всё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средства. Их направляют на приобретение техники и оборудования для бойцов.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https://pobeda.onf.ru/requirements/krasnoyarskii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«ИZ Сибири – сынам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Одежда, личные вещи, снаряжение, транспортные средства и т.д., денежные средства для приобретения всего необходимого, а также для доставки посылок бойцам.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 и Гражданская ассамблея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тел: 8 (391) 222-08-43, 8-902-992-24-46,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info@opkrsk.ru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 сбора проекта «ИZ Сибири-сынам России» по г. Красноярску и Красноярскому краю: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г.Красноярск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Дубровинского, 1.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8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Пункты сбора по Красноярску и Красноярскому краю</w:t>
              </w:r>
            </w:hyperlink>
          </w:p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https://t.me/teplo_iZ_Sibiry</w:t>
              </w:r>
            </w:hyperlink>
          </w:p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https://t.me/op_krsk</w:t>
              </w:r>
            </w:hyperlink>
          </w:p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https://vk.com/opkk_124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гуманитарный центр партии «Единая Россия»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оптических приборов, специальных технических средств, средств связи, снаряжения, одежды, дождевиков, обуви; инструменты для ремонта автотехники и строительства, генераторы, спальники, палатки, влажные салфетки и полотенца, медицинские изделия и лекарственные средства, термобельё, футболки, лёгкие кроссовки, батарейки (АА, ААА),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40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Отметим, что перечень потребностей меняется, поэтому его лучше уточнять по тел. 8-929-331-25-11.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партии «Единая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партийного волонтёрского центра: 8-929-331-25-11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 в г. Красноярске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(будни – 14.00 – 20.00, сб. – 14.00 – 18.00):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2г, стр. 9;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Высотная, 15 (вход с левого торца здания, молодёжный центр «Своё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Красномосковская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 (волонтёрский центр «Доброе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65 (центр авторского самоопределения молодёжи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Зелкало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Аэровокзальная, 10 (молодёжный центр «Новые имена»);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Тимошенкова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87А  (Центр технического проектирования);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Транзитная, 52 (центр продвижения молодёжных проектов «Вектор»);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Мичурина, 17 (молодёжный «ИТ-центр»)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СвоихНеБросаем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средства, одежда, личные вещи, снаряжение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Волонтёрский отряд «Поиск пропавших детей –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пр. Металлургов, 53 Г,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торговый центр «Мост» (вход в подвал)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8-950-996-60-66</w:t>
            </w:r>
          </w:p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https://t.me/zovkrsk</w:t>
              </w:r>
            </w:hyperlink>
            <w:r w:rsid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3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https://vk.com/zovkrsk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МойБизнесПомогает</w:t>
            </w:r>
            <w:proofErr w:type="spellEnd"/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виды тканей, среди которых ситец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двусторонний или 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односторонний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флис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кулирка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 «Мой бизнес»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сбора материалов для движения «Шьём для наших по городам»: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Красноярск, ул. Матросова, 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компании «Русский профиль»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каски, палатки, бинокли, фонарики, рюкзаки, палатки и т.д. Полный перечень: </w:t>
            </w:r>
            <w:hyperlink r:id="rId14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https://vk.com/russianprofile?w=wall-33059440_1058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завершится 24 апреля 2023 года.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«Русский профиль»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Железногорск, ул. Южная, 33;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8-999-44-85-41 (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Шимохин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Олегович),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8-923-355-00-80 (Козлов Вячеслав Николаевич)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Капитанская, 10;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8-950-411-00-48 (Валентина)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высокотехнологичных изделий, необходимых для сборки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для получения возможности обучения операторов БПЛА их применению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г. Красноярск, ул. Горького, 23;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8-983-150-14-99</w:t>
            </w:r>
          </w:p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https://vk.com/siberian.character.krsk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гуманитарной помощи в Штабе «Деловой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Техника, одежда, медикаменты и пр.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общероссийской общественной организации «Деловая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Дубровинского, 1,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БЦ «Речной».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8-965-898-51-24 (Маргарита Русак)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покупку оборудования, транспорта, одежду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9872B1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https://vk.com/zaschitnikam24_krsk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8-983-153-39-94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(Людмила Владимировна Бочарова)</w:t>
            </w:r>
          </w:p>
        </w:tc>
      </w:tr>
    </w:tbl>
    <w:p w:rsidR="00A72FA9" w:rsidRDefault="00A72FA9"/>
    <w:sectPr w:rsidR="00A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3"/>
    <w:rsid w:val="000E4265"/>
    <w:rsid w:val="003C37DA"/>
    <w:rsid w:val="00490272"/>
    <w:rsid w:val="004F7135"/>
    <w:rsid w:val="0054473F"/>
    <w:rsid w:val="006A44D5"/>
    <w:rsid w:val="006F4922"/>
    <w:rsid w:val="008045BC"/>
    <w:rsid w:val="00830CE3"/>
    <w:rsid w:val="00844A16"/>
    <w:rsid w:val="00937465"/>
    <w:rsid w:val="009872B1"/>
    <w:rsid w:val="009A7D6D"/>
    <w:rsid w:val="00A25B67"/>
    <w:rsid w:val="00A36A7F"/>
    <w:rsid w:val="00A72FA9"/>
    <w:rsid w:val="00DF5198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ll=93.921961%2C56.231819&amp;mode=usermaps&amp;source=constructorLink&amp;um=constructor%3Ab462e54b85ca916f6f37466970b9f1f61ba66a55b0e1b2b169031ff31ce487be&amp;utm_source=share&amp;z=7" TargetMode="External"/><Relationship Id="rId13" Type="http://schemas.openxmlformats.org/officeDocument/2006/relationships/hyperlink" Target="https://vk.com/zovkr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beda.onf.ru/requirements/krasnoyarskii" TargetMode="External"/><Relationship Id="rId12" Type="http://schemas.openxmlformats.org/officeDocument/2006/relationships/hyperlink" Target="https://t.me/zovkrs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zaschitnikam24_krsk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+ADvQ46dxX4owMjU6" TargetMode="External"/><Relationship Id="rId11" Type="http://schemas.openxmlformats.org/officeDocument/2006/relationships/hyperlink" Target="https://vk.com/opkk_124" TargetMode="External"/><Relationship Id="rId5" Type="http://schemas.openxmlformats.org/officeDocument/2006/relationships/hyperlink" Target="https://vk.com/id209581590" TargetMode="External"/><Relationship Id="rId15" Type="http://schemas.openxmlformats.org/officeDocument/2006/relationships/hyperlink" Target="https://vk.com/siberian.character.krsk" TargetMode="External"/><Relationship Id="rId10" Type="http://schemas.openxmlformats.org/officeDocument/2006/relationships/hyperlink" Target="https://t.me/op_kr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teplo_iZ_Sibiry" TargetMode="External"/><Relationship Id="rId14" Type="http://schemas.openxmlformats.org/officeDocument/2006/relationships/hyperlink" Target="https://vk.com/russianprofile?w=wall-33059440_1058&amp;ysclid=lfvy339so2968190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Какаулина Ирина Вячеславовна</cp:lastModifiedBy>
  <cp:revision>2</cp:revision>
  <cp:lastPrinted>2023-02-10T06:48:00Z</cp:lastPrinted>
  <dcterms:created xsi:type="dcterms:W3CDTF">2023-04-14T03:03:00Z</dcterms:created>
  <dcterms:modified xsi:type="dcterms:W3CDTF">2023-04-14T03:03:00Z</dcterms:modified>
</cp:coreProperties>
</file>