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3F" w:rsidRPr="000912E6" w:rsidRDefault="00174B3F" w:rsidP="00174B3F">
      <w:pPr>
        <w:jc w:val="center"/>
        <w:rPr>
          <w:sz w:val="20"/>
          <w:szCs w:val="20"/>
        </w:rPr>
      </w:pPr>
      <w:r w:rsidRPr="000912E6">
        <w:rPr>
          <w:sz w:val="20"/>
          <w:szCs w:val="20"/>
        </w:rPr>
        <w:t xml:space="preserve">АДМИНИСТРАЦИЯ   МОКРУШИНСКОГО СЕЛЬСОВЕТА </w:t>
      </w:r>
    </w:p>
    <w:p w:rsidR="00174B3F" w:rsidRPr="000912E6" w:rsidRDefault="00174B3F" w:rsidP="00174B3F">
      <w:pPr>
        <w:jc w:val="center"/>
        <w:rPr>
          <w:sz w:val="20"/>
          <w:szCs w:val="20"/>
        </w:rPr>
      </w:pPr>
      <w:r w:rsidRPr="000912E6">
        <w:rPr>
          <w:sz w:val="20"/>
          <w:szCs w:val="20"/>
        </w:rPr>
        <w:t>КАНСКОГО РАЙОНА КРАСНОЯРСКОГО КРАЯ</w:t>
      </w:r>
    </w:p>
    <w:p w:rsidR="00174B3F" w:rsidRPr="000912E6" w:rsidRDefault="00174B3F" w:rsidP="00174B3F">
      <w:pPr>
        <w:jc w:val="center"/>
        <w:rPr>
          <w:sz w:val="20"/>
          <w:szCs w:val="20"/>
        </w:rPr>
      </w:pPr>
    </w:p>
    <w:p w:rsidR="00174B3F" w:rsidRPr="000912E6" w:rsidRDefault="00174B3F" w:rsidP="00174B3F">
      <w:pPr>
        <w:jc w:val="center"/>
        <w:rPr>
          <w:sz w:val="20"/>
          <w:szCs w:val="20"/>
        </w:rPr>
      </w:pPr>
      <w:r w:rsidRPr="000912E6">
        <w:rPr>
          <w:sz w:val="20"/>
          <w:szCs w:val="20"/>
        </w:rPr>
        <w:t xml:space="preserve">ПОСТАНОВЛЕНИЕ  </w:t>
      </w:r>
    </w:p>
    <w:p w:rsidR="00174B3F" w:rsidRPr="000912E6" w:rsidRDefault="00174B3F" w:rsidP="00174B3F">
      <w:pPr>
        <w:rPr>
          <w:sz w:val="20"/>
          <w:szCs w:val="20"/>
        </w:rPr>
      </w:pPr>
    </w:p>
    <w:p w:rsidR="00174B3F" w:rsidRPr="000912E6" w:rsidRDefault="00174B3F" w:rsidP="00174B3F">
      <w:pPr>
        <w:rPr>
          <w:sz w:val="20"/>
          <w:szCs w:val="20"/>
        </w:rPr>
      </w:pPr>
      <w:r w:rsidRPr="000912E6">
        <w:rPr>
          <w:sz w:val="20"/>
          <w:szCs w:val="20"/>
        </w:rPr>
        <w:t>02.10.2015</w:t>
      </w:r>
      <w:r>
        <w:rPr>
          <w:sz w:val="20"/>
          <w:szCs w:val="20"/>
        </w:rPr>
        <w:t>г.</w:t>
      </w:r>
      <w:r w:rsidRPr="000912E6">
        <w:rPr>
          <w:sz w:val="20"/>
          <w:szCs w:val="20"/>
        </w:rPr>
        <w:tab/>
      </w:r>
      <w:r w:rsidRPr="000912E6">
        <w:rPr>
          <w:sz w:val="20"/>
          <w:szCs w:val="20"/>
        </w:rPr>
        <w:tab/>
        <w:t xml:space="preserve">                          </w:t>
      </w:r>
      <w:r>
        <w:rPr>
          <w:sz w:val="20"/>
          <w:szCs w:val="20"/>
        </w:rPr>
        <w:t xml:space="preserve">   </w:t>
      </w:r>
      <w:r w:rsidRPr="000912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0912E6">
        <w:rPr>
          <w:sz w:val="20"/>
          <w:szCs w:val="20"/>
        </w:rPr>
        <w:t>с. Мокруша</w:t>
      </w:r>
      <w:r w:rsidRPr="000912E6">
        <w:rPr>
          <w:sz w:val="20"/>
          <w:szCs w:val="20"/>
        </w:rPr>
        <w:tab/>
      </w:r>
      <w:r w:rsidRPr="000912E6">
        <w:rPr>
          <w:sz w:val="20"/>
          <w:szCs w:val="20"/>
        </w:rPr>
        <w:tab/>
      </w:r>
      <w:r w:rsidRPr="000912E6">
        <w:rPr>
          <w:sz w:val="20"/>
          <w:szCs w:val="20"/>
        </w:rPr>
        <w:tab/>
      </w:r>
      <w:r w:rsidRPr="000912E6">
        <w:rPr>
          <w:sz w:val="20"/>
          <w:szCs w:val="20"/>
        </w:rPr>
        <w:tab/>
        <w:t xml:space="preserve">      № 51-п</w:t>
      </w:r>
    </w:p>
    <w:p w:rsidR="00174B3F" w:rsidRPr="000912E6" w:rsidRDefault="00174B3F" w:rsidP="00174B3F">
      <w:pPr>
        <w:rPr>
          <w:sz w:val="20"/>
          <w:szCs w:val="20"/>
        </w:rPr>
      </w:pPr>
    </w:p>
    <w:p w:rsidR="00174B3F" w:rsidRPr="000912E6" w:rsidRDefault="00174B3F" w:rsidP="00174B3F">
      <w:pPr>
        <w:jc w:val="both"/>
        <w:rPr>
          <w:sz w:val="20"/>
          <w:szCs w:val="20"/>
        </w:rPr>
      </w:pPr>
    </w:p>
    <w:p w:rsidR="00174B3F" w:rsidRPr="000912E6" w:rsidRDefault="00174B3F" w:rsidP="00174B3F">
      <w:pPr>
        <w:jc w:val="both"/>
        <w:rPr>
          <w:sz w:val="20"/>
          <w:szCs w:val="20"/>
        </w:rPr>
      </w:pPr>
      <w:r w:rsidRPr="000912E6">
        <w:rPr>
          <w:sz w:val="20"/>
          <w:szCs w:val="20"/>
        </w:rPr>
        <w:t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Мокрушинского сельсовета.</w:t>
      </w:r>
    </w:p>
    <w:p w:rsidR="00174B3F" w:rsidRPr="000912E6" w:rsidRDefault="00174B3F" w:rsidP="00174B3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74B3F" w:rsidRPr="000912E6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912E6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0912E6">
          <w:rPr>
            <w:rStyle w:val="a3"/>
            <w:rFonts w:ascii="Times New Roman" w:hAnsi="Times New Roman" w:cs="Times New Roman"/>
          </w:rPr>
          <w:t>пунктом 3.1 статьи 69.2</w:t>
        </w:r>
      </w:hyperlink>
      <w:r w:rsidRPr="000912E6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7" w:history="1">
        <w:r w:rsidRPr="000912E6">
          <w:rPr>
            <w:rStyle w:val="a3"/>
            <w:rFonts w:ascii="Times New Roman" w:hAnsi="Times New Roman" w:cs="Times New Roman"/>
          </w:rPr>
          <w:t>Постановлением</w:t>
        </w:r>
      </w:hyperlink>
      <w:r w:rsidRPr="000912E6">
        <w:rPr>
          <w:rFonts w:ascii="Times New Roman" w:hAnsi="Times New Roman" w:cs="Times New Roman"/>
        </w:rPr>
        <w:t xml:space="preserve"> Правительства Российской Федерации от 26.02.2014 №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Pr="000912E6">
        <w:rPr>
          <w:rFonts w:ascii="Times New Roman" w:hAnsi="Times New Roman" w:cs="Times New Roman"/>
        </w:rPr>
        <w:t>) услуг и работ, оказываемых и выполняемых государственными учреждениями субъектов Российской Федерации (муниципальными учреждениями)", руководствуясь Уставом Мокрушинского сельсовета, ПОСТАНОВЛЯЮ:</w:t>
      </w:r>
    </w:p>
    <w:p w:rsidR="00174B3F" w:rsidRPr="000912E6" w:rsidRDefault="00174B3F" w:rsidP="00174B3F">
      <w:pPr>
        <w:jc w:val="both"/>
        <w:rPr>
          <w:sz w:val="20"/>
          <w:szCs w:val="20"/>
        </w:rPr>
      </w:pPr>
    </w:p>
    <w:p w:rsidR="00174B3F" w:rsidRPr="000912E6" w:rsidRDefault="00174B3F" w:rsidP="00174B3F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 xml:space="preserve">Утвердить </w:t>
      </w:r>
      <w:hyperlink r:id="rId8" w:history="1">
        <w:r w:rsidRPr="000912E6">
          <w:rPr>
            <w:rStyle w:val="a3"/>
            <w:rFonts w:ascii="Times New Roman" w:hAnsi="Times New Roman" w:cs="Times New Roman"/>
          </w:rPr>
          <w:t>Порядок</w:t>
        </w:r>
      </w:hyperlink>
      <w:r w:rsidRPr="000912E6">
        <w:rPr>
          <w:rFonts w:ascii="Times New Roman" w:hAnsi="Times New Roman" w:cs="Times New Roman"/>
        </w:rPr>
        <w:t xml:space="preserve"> формирования, ведения и утверждения ведомственных перечней муниципальных услуг (работ), оказываемых (выполняемых) муниципальными учреждениями Мокрушинского сельсовета, согласно приложению;</w:t>
      </w:r>
    </w:p>
    <w:p w:rsidR="00174B3F" w:rsidRPr="000912E6" w:rsidRDefault="00174B3F" w:rsidP="00174B3F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>В срок до 1 сентября 2015 года привести ведомственные перечни муниципальных услуг (работ), оказываемых (выполняемых) муниципальными учреждениями Мокрушинского сельсовета в качестве основных видов деятельности, в соответствие с требованиями настоящего Постановления.</w:t>
      </w:r>
    </w:p>
    <w:p w:rsidR="00174B3F" w:rsidRPr="000912E6" w:rsidRDefault="00174B3F" w:rsidP="00174B3F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 xml:space="preserve">Установить, что положения настоящего Постановления </w:t>
      </w:r>
      <w:proofErr w:type="gramStart"/>
      <w:r w:rsidRPr="000912E6">
        <w:rPr>
          <w:rFonts w:ascii="Times New Roman" w:hAnsi="Times New Roman" w:cs="Times New Roman"/>
        </w:rPr>
        <w:t>применяются</w:t>
      </w:r>
      <w:proofErr w:type="gramEnd"/>
      <w:r w:rsidRPr="000912E6">
        <w:rPr>
          <w:rFonts w:ascii="Times New Roman" w:hAnsi="Times New Roman" w:cs="Times New Roman"/>
        </w:rPr>
        <w:t xml:space="preserve"> начиная с формирования муниципальных заданий на оказание муниципальных услуг (выполнение работ) на 2016 год и плановый период 2017 - 2018 годов.</w:t>
      </w:r>
    </w:p>
    <w:p w:rsidR="00174B3F" w:rsidRPr="000912E6" w:rsidRDefault="00174B3F" w:rsidP="00174B3F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912E6">
        <w:rPr>
          <w:rFonts w:ascii="Times New Roman" w:hAnsi="Times New Roman" w:cs="Times New Roman"/>
        </w:rPr>
        <w:t>Контроль за</w:t>
      </w:r>
      <w:proofErr w:type="gramEnd"/>
      <w:r w:rsidRPr="000912E6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174B3F" w:rsidRPr="000912E6" w:rsidRDefault="00174B3F" w:rsidP="00174B3F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>Постановление вступает в силу в день, следующий за днем его опубликования в официальном печатном издании «Ведомости органов местного самоуправления Мокрушинского сельсовета» и подлежит размещению на официальном сайте администрации Мокрушинского сельсовета в информационно - телекоммуникационной сети «Интернет».</w:t>
      </w:r>
    </w:p>
    <w:p w:rsidR="00174B3F" w:rsidRPr="000912E6" w:rsidRDefault="00174B3F" w:rsidP="00174B3F">
      <w:pPr>
        <w:jc w:val="both"/>
        <w:rPr>
          <w:sz w:val="20"/>
          <w:szCs w:val="20"/>
        </w:rPr>
      </w:pPr>
    </w:p>
    <w:p w:rsidR="00174B3F" w:rsidRPr="000912E6" w:rsidRDefault="00174B3F" w:rsidP="00174B3F">
      <w:pPr>
        <w:jc w:val="both"/>
        <w:rPr>
          <w:sz w:val="20"/>
          <w:szCs w:val="20"/>
        </w:rPr>
      </w:pPr>
    </w:p>
    <w:p w:rsidR="00174B3F" w:rsidRPr="000912E6" w:rsidRDefault="00174B3F" w:rsidP="00174B3F">
      <w:pPr>
        <w:jc w:val="both"/>
        <w:rPr>
          <w:sz w:val="20"/>
          <w:szCs w:val="20"/>
        </w:rPr>
      </w:pPr>
      <w:r w:rsidRPr="000912E6">
        <w:rPr>
          <w:sz w:val="20"/>
          <w:szCs w:val="20"/>
        </w:rPr>
        <w:t xml:space="preserve">Глава Мокрушинского сельсовета </w:t>
      </w:r>
      <w:r w:rsidRPr="000912E6">
        <w:rPr>
          <w:sz w:val="20"/>
          <w:szCs w:val="20"/>
        </w:rPr>
        <w:tab/>
      </w:r>
      <w:r w:rsidRPr="000912E6">
        <w:rPr>
          <w:sz w:val="20"/>
          <w:szCs w:val="20"/>
        </w:rPr>
        <w:tab/>
      </w:r>
      <w:r w:rsidRPr="000912E6">
        <w:rPr>
          <w:sz w:val="20"/>
          <w:szCs w:val="20"/>
        </w:rPr>
        <w:tab/>
      </w:r>
      <w:r w:rsidRPr="000912E6">
        <w:rPr>
          <w:sz w:val="20"/>
          <w:szCs w:val="20"/>
        </w:rPr>
        <w:tab/>
      </w:r>
      <w:r w:rsidRPr="000912E6">
        <w:rPr>
          <w:sz w:val="20"/>
          <w:szCs w:val="20"/>
        </w:rPr>
        <w:tab/>
        <w:t>Анциферов А.Г.</w:t>
      </w:r>
    </w:p>
    <w:p w:rsidR="00174B3F" w:rsidRPr="000912E6" w:rsidRDefault="00174B3F" w:rsidP="00174B3F">
      <w:pPr>
        <w:rPr>
          <w:sz w:val="20"/>
          <w:szCs w:val="20"/>
        </w:rPr>
      </w:pPr>
      <w:r w:rsidRPr="000912E6">
        <w:rPr>
          <w:sz w:val="20"/>
          <w:szCs w:val="20"/>
        </w:rPr>
        <w:br w:type="page"/>
      </w:r>
    </w:p>
    <w:p w:rsidR="00174B3F" w:rsidRPr="000912E6" w:rsidRDefault="00174B3F" w:rsidP="00174B3F">
      <w:pPr>
        <w:pStyle w:val="NoSpacing"/>
        <w:ind w:left="4820"/>
        <w:jc w:val="right"/>
        <w:rPr>
          <w:rFonts w:ascii="Times New Roman" w:hAnsi="Times New Roman"/>
          <w:sz w:val="20"/>
          <w:szCs w:val="20"/>
        </w:rPr>
      </w:pPr>
      <w:r w:rsidRPr="000912E6">
        <w:rPr>
          <w:rFonts w:ascii="Times New Roman" w:hAnsi="Times New Roman"/>
          <w:sz w:val="20"/>
          <w:szCs w:val="20"/>
        </w:rPr>
        <w:lastRenderedPageBreak/>
        <w:t xml:space="preserve">Приложение к постановлению </w:t>
      </w:r>
    </w:p>
    <w:p w:rsidR="00174B3F" w:rsidRPr="000912E6" w:rsidRDefault="00174B3F" w:rsidP="00174B3F">
      <w:pPr>
        <w:pStyle w:val="NoSpacing"/>
        <w:ind w:left="4820"/>
        <w:jc w:val="right"/>
        <w:rPr>
          <w:rFonts w:ascii="Times New Roman" w:hAnsi="Times New Roman"/>
          <w:sz w:val="20"/>
          <w:szCs w:val="20"/>
        </w:rPr>
      </w:pPr>
      <w:r w:rsidRPr="000912E6">
        <w:rPr>
          <w:rFonts w:ascii="Times New Roman" w:hAnsi="Times New Roman"/>
          <w:sz w:val="20"/>
          <w:szCs w:val="20"/>
        </w:rPr>
        <w:t xml:space="preserve">администрации Мокрушинского </w:t>
      </w:r>
    </w:p>
    <w:p w:rsidR="00174B3F" w:rsidRPr="000912E6" w:rsidRDefault="00174B3F" w:rsidP="00174B3F">
      <w:pPr>
        <w:pStyle w:val="NoSpacing"/>
        <w:ind w:left="4820"/>
        <w:jc w:val="right"/>
        <w:rPr>
          <w:rFonts w:ascii="Times New Roman" w:hAnsi="Times New Roman"/>
          <w:sz w:val="20"/>
          <w:szCs w:val="20"/>
        </w:rPr>
      </w:pPr>
      <w:r w:rsidRPr="000912E6">
        <w:rPr>
          <w:rFonts w:ascii="Times New Roman" w:hAnsi="Times New Roman"/>
          <w:sz w:val="20"/>
          <w:szCs w:val="20"/>
        </w:rPr>
        <w:t>сельсовета  от 02.10.2015 №51-п</w:t>
      </w:r>
    </w:p>
    <w:p w:rsidR="00174B3F" w:rsidRPr="000912E6" w:rsidRDefault="00174B3F" w:rsidP="00174B3F">
      <w:pPr>
        <w:ind w:left="4820"/>
        <w:jc w:val="right"/>
        <w:rPr>
          <w:sz w:val="20"/>
          <w:szCs w:val="20"/>
        </w:rPr>
      </w:pPr>
    </w:p>
    <w:p w:rsidR="00174B3F" w:rsidRPr="000912E6" w:rsidRDefault="00174B3F" w:rsidP="00174B3F">
      <w:pPr>
        <w:ind w:left="4820"/>
        <w:rPr>
          <w:sz w:val="20"/>
          <w:szCs w:val="20"/>
        </w:rPr>
      </w:pPr>
    </w:p>
    <w:p w:rsidR="00174B3F" w:rsidRPr="000912E6" w:rsidRDefault="00174B3F" w:rsidP="00174B3F">
      <w:pPr>
        <w:ind w:left="4820"/>
        <w:rPr>
          <w:sz w:val="20"/>
          <w:szCs w:val="20"/>
        </w:rPr>
      </w:pPr>
    </w:p>
    <w:p w:rsidR="00174B3F" w:rsidRPr="000912E6" w:rsidRDefault="00174B3F" w:rsidP="00174B3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0912E6">
        <w:rPr>
          <w:rFonts w:ascii="Times New Roman" w:hAnsi="Times New Roman" w:cs="Times New Roman"/>
          <w:b/>
          <w:bCs/>
        </w:rPr>
        <w:t>Порядок</w:t>
      </w:r>
    </w:p>
    <w:p w:rsidR="00174B3F" w:rsidRPr="000912E6" w:rsidRDefault="00174B3F" w:rsidP="00174B3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0912E6">
        <w:rPr>
          <w:rFonts w:ascii="Times New Roman" w:hAnsi="Times New Roman" w:cs="Times New Roman"/>
          <w:b/>
          <w:bCs/>
        </w:rPr>
        <w:t>формирования, ведения и утверждения ведомственных перечней</w:t>
      </w:r>
    </w:p>
    <w:p w:rsidR="00174B3F" w:rsidRPr="000912E6" w:rsidRDefault="00174B3F" w:rsidP="00174B3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0912E6">
        <w:rPr>
          <w:rFonts w:ascii="Times New Roman" w:hAnsi="Times New Roman" w:cs="Times New Roman"/>
          <w:b/>
          <w:bCs/>
        </w:rPr>
        <w:t>муниципальных услуг (работ), оказываемых (выполняемых)</w:t>
      </w:r>
    </w:p>
    <w:p w:rsidR="00174B3F" w:rsidRPr="000912E6" w:rsidRDefault="00174B3F" w:rsidP="00174B3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0912E6">
        <w:rPr>
          <w:rFonts w:ascii="Times New Roman" w:hAnsi="Times New Roman" w:cs="Times New Roman"/>
          <w:b/>
          <w:bCs/>
        </w:rPr>
        <w:t>муниципальными учреждениями Мокрушинского сельсовета</w:t>
      </w:r>
    </w:p>
    <w:p w:rsidR="00174B3F" w:rsidRPr="000912E6" w:rsidRDefault="00174B3F" w:rsidP="00174B3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74B3F" w:rsidRPr="000912E6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 xml:space="preserve">1. </w:t>
      </w:r>
      <w:proofErr w:type="gramStart"/>
      <w:r w:rsidRPr="000912E6">
        <w:rPr>
          <w:rFonts w:ascii="Times New Roman" w:hAnsi="Times New Roman" w:cs="Times New Roman"/>
        </w:rPr>
        <w:t>Порядок формирования, ведения и утверждения ведомственных перечней муниципальных услуг (работ), оказываемых (выполняемых) муниципальными учреждениями Мокрушинского сельсовета (далее - Порядок), устанавливает общие требования к формированию, ведению и утверждению ведомственных перечней муниципальных услуг (работ) в целях составления муниципальных заданий на оказание муниципальных услуг (выполнение работ) муниципальными учреждениями Мокрушинского сельсовета (далее - ведомственные перечни муниципальных услуг (работ).</w:t>
      </w:r>
      <w:proofErr w:type="gramEnd"/>
    </w:p>
    <w:p w:rsidR="00174B3F" w:rsidRPr="000912E6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>2. Ведомственные перечни муниципальных услуг (работ)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174B3F" w:rsidRPr="000912E6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>3. Ведомственные перечни муниципальных услуг (работ) формируются, ведутся и утверждаются органами местного самоуправления, осуществляющими функции и полномочия учредителя муниципальных бюджетных учреждений, а также главными распорядителями средств бюджета, в ведении которых находятся муниципальные казенные учреждения (далее - органы, осуществляющие функции и полномочия учредителя).</w:t>
      </w:r>
    </w:p>
    <w:p w:rsidR="00174B3F" w:rsidRPr="000912E6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>Изменение ведомственного перечня муниципальных услуг (работ) осуществляется посредством его утверждения органом, осуществляющим функции и полномочия учредителя, в новой редакции.</w:t>
      </w:r>
    </w:p>
    <w:p w:rsidR="00174B3F" w:rsidRPr="000912E6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9"/>
      <w:bookmarkEnd w:id="0"/>
      <w:r w:rsidRPr="000912E6">
        <w:rPr>
          <w:rFonts w:ascii="Times New Roman" w:hAnsi="Times New Roman" w:cs="Times New Roman"/>
        </w:rPr>
        <w:t>4. В ведомственные перечни муниципальных услуг (работ) включается в отношении каждой муниципальной услуги (работы) следующая информация:</w:t>
      </w:r>
    </w:p>
    <w:p w:rsidR="00174B3F" w:rsidRPr="000912E6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>1) 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(работа);</w:t>
      </w:r>
    </w:p>
    <w:p w:rsidR="00174B3F" w:rsidRPr="000912E6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>2) наименование органа, осуществляющего функции и полномочия учредителя;</w:t>
      </w:r>
    </w:p>
    <w:p w:rsidR="00174B3F" w:rsidRPr="000912E6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>3)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администрацией Мокрушинского сельсовета (далее - реестр участников бюджетного процесса);</w:t>
      </w:r>
    </w:p>
    <w:p w:rsidR="00174B3F" w:rsidRPr="000912E6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>4) наименование муниципального учреждения и его код в соответствии с реестром участников бюджетного процесса;</w:t>
      </w:r>
    </w:p>
    <w:p w:rsidR="00174B3F" w:rsidRPr="000912E6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>5) содержание муниципальной услуги (работы);</w:t>
      </w:r>
    </w:p>
    <w:p w:rsidR="00174B3F" w:rsidRPr="000912E6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>6) условия (формы) оказания муниципальной услуги (выполнения работы);</w:t>
      </w:r>
    </w:p>
    <w:p w:rsidR="00174B3F" w:rsidRPr="000912E6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>7) вид деятельности муниципального учреждения;</w:t>
      </w:r>
    </w:p>
    <w:p w:rsidR="00174B3F" w:rsidRPr="000912E6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>8) категории потребителей государственной услуги (работы);</w:t>
      </w:r>
    </w:p>
    <w:p w:rsidR="00174B3F" w:rsidRPr="000912E6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>9) наименования показателей, характеризующих качество и (или) объем муниципальной услуги (работы), с указанием единицы измерения данных показателей;</w:t>
      </w:r>
    </w:p>
    <w:p w:rsidR="00174B3F" w:rsidRPr="000912E6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>10) указание на бесплатность или платность муниципальной услуги (работы);</w:t>
      </w:r>
    </w:p>
    <w:p w:rsidR="00174B3F" w:rsidRPr="000912E6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>11) реквизиты нормативных правовых актов, являющихся основанием 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правовых актов.</w:t>
      </w:r>
    </w:p>
    <w:p w:rsidR="00174B3F" w:rsidRPr="000912E6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 xml:space="preserve">5. Информация, сформированная по каждой муниципальной услуге (работе) в соответствии с </w:t>
      </w:r>
      <w:hyperlink r:id="rId9" w:anchor="Par9#Par9" w:history="1">
        <w:r w:rsidRPr="000912E6">
          <w:rPr>
            <w:rStyle w:val="a3"/>
            <w:rFonts w:ascii="Times New Roman" w:hAnsi="Times New Roman" w:cs="Times New Roman"/>
          </w:rPr>
          <w:t>пунктом 4</w:t>
        </w:r>
      </w:hyperlink>
      <w:r w:rsidRPr="000912E6">
        <w:rPr>
          <w:rFonts w:ascii="Times New Roman" w:hAnsi="Times New Roman" w:cs="Times New Roman"/>
        </w:rPr>
        <w:t xml:space="preserve"> Порядка, образует реестровую запись.</w:t>
      </w:r>
    </w:p>
    <w:p w:rsidR="00174B3F" w:rsidRPr="000912E6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>Каждой реестровой записи присваивается уникальный номер.</w:t>
      </w:r>
    </w:p>
    <w:p w:rsidR="00174B3F" w:rsidRPr="000912E6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174B3F" w:rsidRPr="000912E6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174B3F" w:rsidRPr="000912E6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2E6">
        <w:rPr>
          <w:rFonts w:ascii="Times New Roman" w:hAnsi="Times New Roman" w:cs="Times New Roman"/>
        </w:rPr>
        <w:t>8. Ведомственные перечни муниципальных услуг (работ)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174B3F" w:rsidRDefault="00174B3F" w:rsidP="0017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2E6">
        <w:rPr>
          <w:rFonts w:ascii="Times New Roman" w:hAnsi="Times New Roman" w:cs="Times New Roman"/>
        </w:rPr>
        <w:t xml:space="preserve">Ведомственные перечни муниципальных услуг (работ) также размещаются на официальном сайте в </w:t>
      </w:r>
      <w:r w:rsidRPr="000912E6">
        <w:rPr>
          <w:rFonts w:ascii="Times New Roman" w:hAnsi="Times New Roman" w:cs="Times New Roman"/>
        </w:rPr>
        <w:lastRenderedPageBreak/>
        <w:t>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FE3" w:rsidRDefault="005F6FE3">
      <w:bookmarkStart w:id="1" w:name="_GoBack"/>
      <w:bookmarkEnd w:id="1"/>
    </w:p>
    <w:sectPr w:rsidR="005F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28E6"/>
    <w:multiLevelType w:val="hybridMultilevel"/>
    <w:tmpl w:val="681C505A"/>
    <w:lvl w:ilvl="0" w:tplc="88C451E6">
      <w:start w:val="1"/>
      <w:numFmt w:val="decimal"/>
      <w:lvlText w:val="%1."/>
      <w:lvlJc w:val="left"/>
      <w:pPr>
        <w:ind w:left="105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7A"/>
    <w:rsid w:val="00174B3F"/>
    <w:rsid w:val="005F6FE3"/>
    <w:rsid w:val="0087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74B3F"/>
    <w:rPr>
      <w:color w:val="0000FF"/>
      <w:u w:val="single"/>
    </w:rPr>
  </w:style>
  <w:style w:type="paragraph" w:customStyle="1" w:styleId="NoSpacing">
    <w:name w:val="No Spacing"/>
    <w:rsid w:val="00174B3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74B3F"/>
    <w:rPr>
      <w:color w:val="0000FF"/>
      <w:u w:val="single"/>
    </w:rPr>
  </w:style>
  <w:style w:type="paragraph" w:customStyle="1" w:styleId="NoSpacing">
    <w:name w:val="No Spacing"/>
    <w:rsid w:val="00174B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7040E19E7BDB1BB5ABD9EAA1918F66D04F9CA1D673E1DEB0729FB766A2FCBDA2F390BE819B9F30FDDFE1F0K2Q6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64A52F3DB7F833E4C4E113A6CC3898FD344AF5524208B0F1408A17C2T0P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64A52F3DB7F833E4C4E113A6CC3898FD3540FD544208B0F1408A17C2051F817AFCC1356CA9TBP9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5;&#1083;&#1077;&#1085;&#1072;\&#1056;&#1072;&#1073;&#1086;&#1095;&#1080;&#1081;%20&#1089;&#1090;&#1086;&#1083;\&#1103;\&#1087;&#1086;&#1089;&#1090;&#1072;&#1085;&#1086;&#1074;&#1083;&#1077;&#1085;&#1080;&#1103;\&#1087;&#1086;&#1089;&#1090;&#1072;&#1085;&#1086;&#1074;&#1083;&#1077;&#1085;&#1080;&#1103;%20%202015\&#1080;&#1102;&#1083;&#1100;\&#1087;&#1088;&#1086;&#1077;&#1082;&#1090;%20&#1087;&#1086;&#1088;&#1103;&#1076;&#1086;&#1082;%20&#1087;&#1086;%20&#1084;&#1091;&#1085;&#1080;&#1094;&#1080;&#1087;&#1072;&#1083;&#1100;&#1085;&#1099;&#1084;%20&#1091;&#1089;&#1083;&#1091;&#1075;&#1072;&#1084;%20&#1091;&#1095;&#1088;&#1077;&#1078;&#1076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2017-04-20T03:25:00Z</dcterms:created>
  <dcterms:modified xsi:type="dcterms:W3CDTF">2017-04-20T03:26:00Z</dcterms:modified>
</cp:coreProperties>
</file>